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029B" w14:textId="611CD7E1" w:rsidR="00E93C5B" w:rsidRPr="009858A0" w:rsidRDefault="00603AFA" w:rsidP="00E93C5B">
      <w:pPr>
        <w:jc w:val="center"/>
        <w:rPr>
          <w:color w:val="FF0000"/>
          <w:sz w:val="48"/>
          <w:szCs w:val="48"/>
        </w:rPr>
      </w:pPr>
      <w:r w:rsidRPr="009858A0">
        <w:rPr>
          <w:color w:val="FF0000"/>
          <w:sz w:val="48"/>
          <w:szCs w:val="48"/>
        </w:rPr>
        <w:t>Julmarknadsresa avdelning 10 Malmö</w:t>
      </w:r>
    </w:p>
    <w:p w14:paraId="25E719E2" w14:textId="77777777" w:rsidR="00603AFA" w:rsidRDefault="00603AFA" w:rsidP="00603AFA">
      <w:pPr>
        <w:jc w:val="center"/>
        <w:rPr>
          <w:sz w:val="36"/>
          <w:szCs w:val="36"/>
        </w:rPr>
      </w:pPr>
    </w:p>
    <w:p w14:paraId="65493DDD" w14:textId="0F226C7C" w:rsidR="00603AFA" w:rsidRDefault="00603AFA" w:rsidP="00603AF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2975CE" wp14:editId="1EF31B5C">
            <wp:extent cx="2501900" cy="2286000"/>
            <wp:effectExtent l="0" t="0" r="0" b="0"/>
            <wp:docPr id="1397766167" name="Bildobjekt 1" descr="En bild som visar utomhus, vinter, fryser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66167" name="Bildobjekt 1" descr="En bild som visar utomhus, vinter, fryser, trä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E6B">
        <w:rPr>
          <w:sz w:val="36"/>
          <w:szCs w:val="36"/>
        </w:rPr>
        <w:t xml:space="preserve"> </w:t>
      </w:r>
      <w:r w:rsidR="009B3E6B">
        <w:rPr>
          <w:noProof/>
          <w:sz w:val="36"/>
          <w:szCs w:val="36"/>
        </w:rPr>
        <w:drawing>
          <wp:inline distT="0" distB="0" distL="0" distR="0" wp14:anchorId="36A87F47" wp14:editId="070C987E">
            <wp:extent cx="2679700" cy="2286635"/>
            <wp:effectExtent l="0" t="0" r="0" b="0"/>
            <wp:docPr id="1226716954" name="Bildobjekt 17" descr="En bild som visar vinter, byggnad, utomhus, 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16954" name="Bildobjekt 17" descr="En bild som visar vinter, byggnad, utomhus, vä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1ACE" w14:textId="4F793424" w:rsidR="00E93C5B" w:rsidRDefault="00E93C5B" w:rsidP="00603AF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5F1A5CF" wp14:editId="5DBBC1F4">
            <wp:extent cx="5232400" cy="1752600"/>
            <wp:effectExtent l="0" t="0" r="0" b="0"/>
            <wp:docPr id="1159288961" name="Bildobjekt 10" descr="En bild som visar julgran, jul, träd, Douglasgr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88961" name="Bildobjekt 10" descr="En bild som visar julgran, jul, träd, Douglasgra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8FC6" w14:textId="7D1E2E4A" w:rsidR="009B3E6B" w:rsidRDefault="009B3E6B" w:rsidP="00603AF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A46C2DD" wp14:editId="0EBA6FE1">
            <wp:extent cx="2616200" cy="2451100"/>
            <wp:effectExtent l="0" t="0" r="0" b="0"/>
            <wp:docPr id="1787659263" name="Bildobjekt 18" descr="En bild som visar utomhus, vinter, himmel, frys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59263" name="Bildobjekt 18" descr="En bild som visar utomhus, vinter, himmel, fryser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09E2D6E8" wp14:editId="5F4E6669">
            <wp:extent cx="2565400" cy="2451100"/>
            <wp:effectExtent l="0" t="0" r="0" b="0"/>
            <wp:docPr id="6410375" name="Bildobjekt 19" descr="En bild som visar utomhus, vinter, snö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375" name="Bildobjekt 19" descr="En bild som visar utomhus, vinter, snö, himm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E6954" w14:textId="77777777" w:rsidR="00995407" w:rsidRDefault="00995407" w:rsidP="00603AFA">
      <w:pPr>
        <w:rPr>
          <w:sz w:val="36"/>
          <w:szCs w:val="36"/>
        </w:rPr>
      </w:pPr>
    </w:p>
    <w:p w14:paraId="4AEA73CF" w14:textId="33074AED" w:rsidR="00995407" w:rsidRDefault="00995407" w:rsidP="00603AFA">
      <w:pPr>
        <w:rPr>
          <w:sz w:val="28"/>
          <w:szCs w:val="28"/>
        </w:rPr>
      </w:pPr>
      <w:r>
        <w:rPr>
          <w:sz w:val="28"/>
          <w:szCs w:val="28"/>
        </w:rPr>
        <w:t xml:space="preserve">Fredagen 22/11 åkte vi på vår årliga julmarknadsresa. Efter en god lunch på Ekerödsrasten gick färden vidare till julmarknaden på </w:t>
      </w:r>
      <w:proofErr w:type="spellStart"/>
      <w:r>
        <w:rPr>
          <w:sz w:val="28"/>
          <w:szCs w:val="28"/>
        </w:rPr>
        <w:t>Hässleholmsgården</w:t>
      </w:r>
      <w:proofErr w:type="spellEnd"/>
      <w:r>
        <w:rPr>
          <w:sz w:val="28"/>
          <w:szCs w:val="28"/>
        </w:rPr>
        <w:t xml:space="preserve">. En jättetrevlig julmarknad med fina hantverk, smycke, </w:t>
      </w:r>
      <w:proofErr w:type="spellStart"/>
      <w:proofErr w:type="gramStart"/>
      <w:r>
        <w:rPr>
          <w:sz w:val="28"/>
          <w:szCs w:val="28"/>
        </w:rPr>
        <w:t>keramik,ost</w:t>
      </w:r>
      <w:proofErr w:type="spellEnd"/>
      <w:proofErr w:type="gramEnd"/>
      <w:r>
        <w:rPr>
          <w:sz w:val="28"/>
          <w:szCs w:val="28"/>
        </w:rPr>
        <w:t xml:space="preserve">, korv </w:t>
      </w:r>
      <w:proofErr w:type="spellStart"/>
      <w:r>
        <w:rPr>
          <w:sz w:val="28"/>
          <w:szCs w:val="28"/>
        </w:rPr>
        <w:t>mm.Ett</w:t>
      </w:r>
      <w:proofErr w:type="spellEnd"/>
      <w:r>
        <w:rPr>
          <w:sz w:val="28"/>
          <w:szCs w:val="28"/>
        </w:rPr>
        <w:t xml:space="preserve"> stort utbud av allt. Vi fick även snö som hör till en julmarknad. När vi var klara så körde Hans oss hem. Tack alla som var med på resan.</w:t>
      </w:r>
    </w:p>
    <w:p w14:paraId="4EEF0E42" w14:textId="35CB9CE2" w:rsidR="00995407" w:rsidRPr="00995407" w:rsidRDefault="00995407" w:rsidP="00603AFA">
      <w:pPr>
        <w:rPr>
          <w:sz w:val="28"/>
          <w:szCs w:val="28"/>
        </w:rPr>
      </w:pPr>
      <w:r>
        <w:rPr>
          <w:sz w:val="28"/>
          <w:szCs w:val="28"/>
        </w:rPr>
        <w:t>Med vänlig hälsning SKPF avdelning 10</w:t>
      </w:r>
    </w:p>
    <w:p w14:paraId="06D37D4C" w14:textId="77777777" w:rsidR="00E93C5B" w:rsidRDefault="00E93C5B" w:rsidP="00603AFA">
      <w:pPr>
        <w:rPr>
          <w:sz w:val="36"/>
          <w:szCs w:val="36"/>
        </w:rPr>
      </w:pPr>
    </w:p>
    <w:p w14:paraId="11CBE839" w14:textId="21761E95" w:rsidR="00E93C5B" w:rsidRDefault="009B3E6B" w:rsidP="00603AF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42992E6" w14:textId="77777777" w:rsidR="00E93C5B" w:rsidRDefault="00E93C5B" w:rsidP="00603AFA">
      <w:pPr>
        <w:rPr>
          <w:sz w:val="36"/>
          <w:szCs w:val="36"/>
        </w:rPr>
      </w:pPr>
    </w:p>
    <w:p w14:paraId="5306126C" w14:textId="77777777" w:rsidR="00E93C5B" w:rsidRDefault="00E93C5B" w:rsidP="00603AFA">
      <w:pPr>
        <w:rPr>
          <w:sz w:val="36"/>
          <w:szCs w:val="36"/>
        </w:rPr>
      </w:pPr>
    </w:p>
    <w:p w14:paraId="76252CA1" w14:textId="5ACE3FEB" w:rsidR="00E93C5B" w:rsidRDefault="00E93C5B" w:rsidP="00603AFA">
      <w:pPr>
        <w:rPr>
          <w:sz w:val="36"/>
          <w:szCs w:val="36"/>
        </w:rPr>
      </w:pPr>
    </w:p>
    <w:p w14:paraId="712B5AB3" w14:textId="3B25B19E" w:rsidR="00E93C5B" w:rsidRDefault="00E93C5B" w:rsidP="00603AFA">
      <w:pPr>
        <w:rPr>
          <w:sz w:val="36"/>
          <w:szCs w:val="36"/>
        </w:rPr>
      </w:pPr>
    </w:p>
    <w:p w14:paraId="02858A42" w14:textId="301BC999" w:rsidR="00E93C5B" w:rsidRDefault="00E93C5B" w:rsidP="00603AFA">
      <w:pPr>
        <w:rPr>
          <w:sz w:val="36"/>
          <w:szCs w:val="36"/>
        </w:rPr>
      </w:pPr>
    </w:p>
    <w:p w14:paraId="56587337" w14:textId="0E4CA2CC" w:rsidR="00E93C5B" w:rsidRDefault="00E93C5B" w:rsidP="00603AFA">
      <w:pPr>
        <w:rPr>
          <w:sz w:val="36"/>
          <w:szCs w:val="36"/>
        </w:rPr>
      </w:pPr>
    </w:p>
    <w:p w14:paraId="703B16B7" w14:textId="217DEC7F" w:rsidR="00603AFA" w:rsidRDefault="00603AFA" w:rsidP="00603AFA">
      <w:pPr>
        <w:rPr>
          <w:sz w:val="36"/>
          <w:szCs w:val="36"/>
        </w:rPr>
      </w:pPr>
    </w:p>
    <w:p w14:paraId="696EBF0F" w14:textId="5562B067" w:rsidR="00603AFA" w:rsidRDefault="00603AFA" w:rsidP="00603AF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4A01A275" w14:textId="77777777" w:rsidR="00603AFA" w:rsidRDefault="00603AFA" w:rsidP="00603AFA">
      <w:pPr>
        <w:rPr>
          <w:sz w:val="36"/>
          <w:szCs w:val="36"/>
        </w:rPr>
      </w:pPr>
    </w:p>
    <w:p w14:paraId="24E55567" w14:textId="77777777" w:rsidR="00603AFA" w:rsidRPr="00603AFA" w:rsidRDefault="00603AFA" w:rsidP="00603AFA">
      <w:pPr>
        <w:rPr>
          <w:sz w:val="28"/>
          <w:szCs w:val="28"/>
        </w:rPr>
      </w:pPr>
    </w:p>
    <w:p w14:paraId="6979D0B7" w14:textId="77777777" w:rsidR="00603AFA" w:rsidRPr="00E93C5B" w:rsidRDefault="00603AFA" w:rsidP="00603AFA">
      <w:pPr>
        <w:rPr>
          <w:sz w:val="28"/>
          <w:szCs w:val="28"/>
        </w:rPr>
      </w:pPr>
    </w:p>
    <w:p w14:paraId="645B220D" w14:textId="6218E1E1" w:rsidR="00603AFA" w:rsidRDefault="00603AFA" w:rsidP="00603AFA">
      <w:pPr>
        <w:jc w:val="center"/>
        <w:rPr>
          <w:sz w:val="36"/>
          <w:szCs w:val="36"/>
        </w:rPr>
      </w:pPr>
    </w:p>
    <w:p w14:paraId="3E393933" w14:textId="77777777" w:rsidR="00603AFA" w:rsidRDefault="00603AFA" w:rsidP="00603AFA">
      <w:pPr>
        <w:jc w:val="center"/>
        <w:rPr>
          <w:sz w:val="36"/>
          <w:szCs w:val="36"/>
        </w:rPr>
      </w:pPr>
    </w:p>
    <w:p w14:paraId="1DED0731" w14:textId="6A4F4C96" w:rsidR="00603AFA" w:rsidRPr="00603AFA" w:rsidRDefault="00603AFA" w:rsidP="00603AFA">
      <w:pPr>
        <w:rPr>
          <w:sz w:val="36"/>
          <w:szCs w:val="36"/>
        </w:rPr>
      </w:pPr>
    </w:p>
    <w:sectPr w:rsidR="00603AFA" w:rsidRPr="00603AFA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FA"/>
    <w:rsid w:val="001E52CB"/>
    <w:rsid w:val="00497B0E"/>
    <w:rsid w:val="00603AFA"/>
    <w:rsid w:val="00660E35"/>
    <w:rsid w:val="006F5DE4"/>
    <w:rsid w:val="008F376F"/>
    <w:rsid w:val="009858A0"/>
    <w:rsid w:val="00995407"/>
    <w:rsid w:val="009B3E6B"/>
    <w:rsid w:val="00D82829"/>
    <w:rsid w:val="00E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2AEB9"/>
  <w15:chartTrackingRefBased/>
  <w15:docId w15:val="{F8C60000-BADA-D748-B109-30EB716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3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3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3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3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3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3A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3A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3A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3A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3A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3A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3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3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3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3A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3A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3A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3A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3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2024-12-03T08:03:00Z</dcterms:created>
  <dcterms:modified xsi:type="dcterms:W3CDTF">2024-12-03T08:43:00Z</dcterms:modified>
</cp:coreProperties>
</file>